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1B" w:rsidRDefault="005A001B" w:rsidP="005A001B">
      <w:pPr>
        <w:jc w:val="center"/>
        <w:rPr>
          <w:rFonts w:hint="eastAsia"/>
        </w:rPr>
      </w:pPr>
      <w:r>
        <w:rPr>
          <w:rFonts w:hint="eastAsia"/>
        </w:rPr>
        <w:t>機構性侵害及性霸凌防治簡綱</w:t>
      </w:r>
    </w:p>
    <w:p w:rsidR="005A001B" w:rsidRDefault="005A001B" w:rsidP="005A001B">
      <w:pPr>
        <w:jc w:val="center"/>
        <w:rPr>
          <w:rFonts w:hint="eastAsia"/>
        </w:rPr>
      </w:pPr>
      <w:r>
        <w:rPr>
          <w:rFonts w:hint="eastAsia"/>
        </w:rPr>
        <w:t>主講者：郭雅真</w:t>
      </w:r>
    </w:p>
    <w:p w:rsidR="005A001B" w:rsidRDefault="005A001B" w:rsidP="005A001B">
      <w:pPr>
        <w:jc w:val="center"/>
        <w:rPr>
          <w:rFonts w:hint="eastAsia"/>
        </w:rPr>
      </w:pPr>
    </w:p>
    <w:p w:rsidR="005A001B" w:rsidRDefault="005A001B" w:rsidP="005A001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關於性：</w:t>
      </w:r>
    </w:p>
    <w:p w:rsidR="005A001B" w:rsidRDefault="005A001B" w:rsidP="005A001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身體的意像</w:t>
      </w:r>
    </w:p>
    <w:p w:rsidR="005A001B" w:rsidRDefault="005A001B" w:rsidP="005A001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一個人的性</w:t>
      </w:r>
    </w:p>
    <w:p w:rsidR="005A001B" w:rsidRDefault="005A001B" w:rsidP="005A001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兩個人的性</w:t>
      </w:r>
    </w:p>
    <w:p w:rsidR="005A001B" w:rsidRDefault="005A001B" w:rsidP="005A001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更多人的性</w:t>
      </w:r>
    </w:p>
    <w:p w:rsidR="005A001B" w:rsidRDefault="005A001B" w:rsidP="005A001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不愉快的性</w:t>
      </w:r>
    </w:p>
    <w:p w:rsidR="005A001B" w:rsidRDefault="005A001B" w:rsidP="005A001B">
      <w:pPr>
        <w:rPr>
          <w:rFonts w:hint="eastAsia"/>
        </w:rPr>
      </w:pPr>
    </w:p>
    <w:p w:rsidR="005A001B" w:rsidRDefault="005A001B" w:rsidP="005A001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性侵害事件發生四要素：</w:t>
      </w:r>
    </w:p>
    <w:p w:rsidR="005A001B" w:rsidRDefault="005A001B" w:rsidP="005A001B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潛在加害者有加害動機</w:t>
      </w:r>
    </w:p>
    <w:p w:rsidR="005A001B" w:rsidRDefault="005A001B" w:rsidP="005A001B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潛在加害者控制力瓦解</w:t>
      </w:r>
    </w:p>
    <w:p w:rsidR="005A001B" w:rsidRDefault="005A001B" w:rsidP="005A001B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外在環境保護因子瓦解</w:t>
      </w:r>
    </w:p>
    <w:p w:rsidR="005A001B" w:rsidRDefault="005A001B" w:rsidP="005A001B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被害者自我保護力瓦解</w:t>
      </w:r>
    </w:p>
    <w:p w:rsidR="005A001B" w:rsidRDefault="005A001B" w:rsidP="005A001B">
      <w:pPr>
        <w:pStyle w:val="a3"/>
        <w:ind w:leftChars="0" w:left="0"/>
        <w:rPr>
          <w:rFonts w:hint="eastAsia"/>
        </w:rPr>
      </w:pPr>
    </w:p>
    <w:p w:rsidR="005A001B" w:rsidRDefault="005A001B" w:rsidP="005A001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從性侵害事件發生四要素來看防止工作</w:t>
      </w:r>
    </w:p>
    <w:p w:rsidR="005A001B" w:rsidRDefault="005A001B" w:rsidP="005A001B">
      <w:pPr>
        <w:pStyle w:val="a3"/>
        <w:ind w:leftChars="0"/>
        <w:rPr>
          <w:rFonts w:hint="eastAsia"/>
        </w:rPr>
      </w:pPr>
    </w:p>
    <w:p w:rsidR="005A001B" w:rsidRDefault="005A001B" w:rsidP="005A001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在安置機構中界限建立工程：</w:t>
      </w:r>
    </w:p>
    <w:p w:rsidR="005A001B" w:rsidRDefault="005A001B" w:rsidP="005A001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身體的界限</w:t>
      </w:r>
    </w:p>
    <w:p w:rsidR="005A001B" w:rsidRDefault="005A001B" w:rsidP="005A001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心理的界限</w:t>
      </w:r>
    </w:p>
    <w:p w:rsidR="005A001B" w:rsidRDefault="005A001B" w:rsidP="005A001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空間的界限</w:t>
      </w:r>
    </w:p>
    <w:p w:rsidR="005A001B" w:rsidRDefault="005A001B" w:rsidP="005A001B">
      <w:pPr>
        <w:pStyle w:val="a3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時間的界限</w:t>
      </w:r>
    </w:p>
    <w:p w:rsidR="005A001B" w:rsidRDefault="005A001B" w:rsidP="005A001B">
      <w:pPr>
        <w:pStyle w:val="a3"/>
        <w:ind w:leftChars="0" w:left="960"/>
        <w:rPr>
          <w:rFonts w:hint="eastAsia"/>
        </w:rPr>
      </w:pPr>
      <w:bookmarkStart w:id="0" w:name="_GoBack"/>
      <w:bookmarkEnd w:id="0"/>
    </w:p>
    <w:p w:rsidR="005A001B" w:rsidRDefault="005A001B" w:rsidP="005A001B">
      <w:pPr>
        <w:pStyle w:val="a3"/>
        <w:numPr>
          <w:ilvl w:val="0"/>
          <w:numId w:val="5"/>
        </w:numPr>
        <w:ind w:leftChars="0"/>
        <w:rPr>
          <w:rFonts w:hint="eastAsia"/>
        </w:rPr>
      </w:pPr>
      <w:r>
        <w:rPr>
          <w:rFonts w:hint="eastAsia"/>
        </w:rPr>
        <w:t>結語</w:t>
      </w:r>
    </w:p>
    <w:p w:rsidR="005A001B" w:rsidRDefault="005A001B" w:rsidP="005A001B">
      <w:pPr>
        <w:pStyle w:val="a3"/>
        <w:ind w:leftChars="0"/>
        <w:rPr>
          <w:rFonts w:hint="eastAsia"/>
        </w:rPr>
      </w:pPr>
    </w:p>
    <w:p w:rsidR="005A001B" w:rsidRDefault="005A001B" w:rsidP="005A001B">
      <w:pPr>
        <w:rPr>
          <w:rFonts w:hint="eastAsia"/>
        </w:rPr>
      </w:pPr>
    </w:p>
    <w:sectPr w:rsidR="005A001B" w:rsidSect="007102F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698"/>
    <w:multiLevelType w:val="hybridMultilevel"/>
    <w:tmpl w:val="5B36C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4E9436A"/>
    <w:multiLevelType w:val="hybridMultilevel"/>
    <w:tmpl w:val="E4702C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94F55F0"/>
    <w:multiLevelType w:val="hybridMultilevel"/>
    <w:tmpl w:val="2FDA0C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D617E67"/>
    <w:multiLevelType w:val="hybridMultilevel"/>
    <w:tmpl w:val="FAD08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78A02D7"/>
    <w:multiLevelType w:val="hybridMultilevel"/>
    <w:tmpl w:val="3D9636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1B"/>
    <w:rsid w:val="005A001B"/>
    <w:rsid w:val="007102F6"/>
    <w:rsid w:val="0092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38CB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1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Macintosh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2018-11-05T01:29:00Z</dcterms:created>
  <dcterms:modified xsi:type="dcterms:W3CDTF">2018-11-05T01:35:00Z</dcterms:modified>
</cp:coreProperties>
</file>